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32" w:rsidRPr="00FE5E32" w:rsidRDefault="00FE5E32" w:rsidP="00FE5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52 Си ИВО.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Кокина</w:t>
      </w:r>
      <w:proofErr w:type="spellEnd"/>
    </w:p>
    <w:p w:rsidR="00FE5E32" w:rsidRPr="00FE5E32" w:rsidRDefault="00FE5E32" w:rsidP="00FE5E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E5E32">
        <w:rPr>
          <w:rFonts w:ascii="Times New Roman" w:hAnsi="Times New Roman" w:cs="Times New Roman"/>
          <w:b/>
          <w:sz w:val="28"/>
          <w:szCs w:val="28"/>
          <w:u w:val="single"/>
        </w:rPr>
        <w:t>Коронавирус</w:t>
      </w:r>
      <w:proofErr w:type="spellEnd"/>
    </w:p>
    <w:p w:rsidR="00FE5E32" w:rsidRPr="00FE5E32" w:rsidRDefault="00FE5E32" w:rsidP="00FE5E32">
      <w:pPr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sz w:val="28"/>
          <w:szCs w:val="28"/>
        </w:rPr>
        <w:t xml:space="preserve">Защита Отца работает, когда мы в неё верим. Вирус находит тех, кто боится, находится в панике, в сомнении, в </w:t>
      </w:r>
      <w:proofErr w:type="spellStart"/>
      <w:r w:rsidRPr="00FE5E32">
        <w:rPr>
          <w:rFonts w:ascii="Times New Roman" w:hAnsi="Times New Roman" w:cs="Times New Roman"/>
          <w:sz w:val="28"/>
          <w:szCs w:val="28"/>
        </w:rPr>
        <w:t>неуверии</w:t>
      </w:r>
      <w:proofErr w:type="spellEnd"/>
      <w:r w:rsidRPr="00FE5E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5E32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FE5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E32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FE5E32">
        <w:rPr>
          <w:rFonts w:ascii="Times New Roman" w:hAnsi="Times New Roman" w:cs="Times New Roman"/>
          <w:sz w:val="28"/>
          <w:szCs w:val="28"/>
        </w:rPr>
        <w:t xml:space="preserve">, чтобы генетика перестроилась. АС Моря Свет наблюдали нашего служащего, который серьёзно переболел </w:t>
      </w:r>
      <w:proofErr w:type="spellStart"/>
      <w:r w:rsidRPr="00FE5E32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FE5E32">
        <w:rPr>
          <w:rFonts w:ascii="Times New Roman" w:hAnsi="Times New Roman" w:cs="Times New Roman"/>
          <w:sz w:val="28"/>
          <w:szCs w:val="28"/>
        </w:rPr>
        <w:t>, лежал на ИВЛ. Было сделано много исследований о том, как вирус повлиял на Мировые тела. Произошла перекодировка генов и тело стало лучше пропускать синтез и им проникаться, а это уже новая эпоха. Происходит смена генетики и наше человечество перестраивается на Мг Фа.</w:t>
      </w:r>
    </w:p>
    <w:p w:rsidR="00FE5E32" w:rsidRPr="00FE5E32" w:rsidRDefault="00FE5E32" w:rsidP="00FE5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32">
        <w:rPr>
          <w:rFonts w:ascii="Times New Roman" w:hAnsi="Times New Roman" w:cs="Times New Roman"/>
          <w:b/>
          <w:sz w:val="28"/>
          <w:szCs w:val="28"/>
        </w:rPr>
        <w:t>Способы защиты.</w:t>
      </w:r>
    </w:p>
    <w:p w:rsidR="00FE5E32" w:rsidRPr="00FE5E32" w:rsidRDefault="00FE5E32" w:rsidP="00FE5E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i/>
          <w:sz w:val="28"/>
          <w:szCs w:val="28"/>
        </w:rPr>
        <w:t>Биологический</w:t>
      </w:r>
      <w:r w:rsidRPr="00FE5E32">
        <w:rPr>
          <w:rFonts w:ascii="Times New Roman" w:hAnsi="Times New Roman" w:cs="Times New Roman"/>
          <w:sz w:val="28"/>
          <w:szCs w:val="28"/>
        </w:rPr>
        <w:t>, то есть прививка, но прививаться можно не всем. Чтобы понять, показана ли вам</w:t>
      </w:r>
      <w:r>
        <w:rPr>
          <w:rFonts w:ascii="Times New Roman" w:hAnsi="Times New Roman" w:cs="Times New Roman"/>
          <w:sz w:val="28"/>
          <w:szCs w:val="28"/>
        </w:rPr>
        <w:t xml:space="preserve"> прививка</w:t>
      </w:r>
      <w:r w:rsidRPr="00FE5E32">
        <w:rPr>
          <w:rFonts w:ascii="Times New Roman" w:hAnsi="Times New Roman" w:cs="Times New Roman"/>
          <w:sz w:val="28"/>
          <w:szCs w:val="28"/>
        </w:rPr>
        <w:t xml:space="preserve">, необходимо выйти за рекомендацией к ИВО, </w:t>
      </w:r>
      <w:proofErr w:type="gramStart"/>
      <w:r w:rsidRPr="00FE5E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5E32">
        <w:rPr>
          <w:rFonts w:ascii="Times New Roman" w:hAnsi="Times New Roman" w:cs="Times New Roman"/>
          <w:sz w:val="28"/>
          <w:szCs w:val="28"/>
        </w:rPr>
        <w:t xml:space="preserve"> АС Свет, либо к АС </w:t>
      </w:r>
      <w:proofErr w:type="spellStart"/>
      <w:r w:rsidRPr="00FE5E32"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 w:rsidRPr="00FE5E32">
        <w:rPr>
          <w:rFonts w:ascii="Times New Roman" w:hAnsi="Times New Roman" w:cs="Times New Roman"/>
          <w:sz w:val="28"/>
          <w:szCs w:val="28"/>
        </w:rPr>
        <w:t xml:space="preserve">. Если рекомендовано, то далее следует спросить </w:t>
      </w:r>
      <w:proofErr w:type="gramStart"/>
      <w:r w:rsidRPr="00FE5E3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E5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E32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FE5E32">
        <w:rPr>
          <w:rFonts w:ascii="Times New Roman" w:hAnsi="Times New Roman" w:cs="Times New Roman"/>
          <w:sz w:val="28"/>
          <w:szCs w:val="28"/>
        </w:rPr>
        <w:t xml:space="preserve"> Свет, какую именно прививку вам рекомендуют, потому что переносятся они все по-разному.</w:t>
      </w:r>
    </w:p>
    <w:p w:rsidR="00FE5E32" w:rsidRPr="00FE5E32" w:rsidRDefault="00FE5E32" w:rsidP="00FE5E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i/>
          <w:sz w:val="28"/>
          <w:szCs w:val="28"/>
        </w:rPr>
        <w:t>Объём Синтеза</w:t>
      </w:r>
      <w:r w:rsidRPr="00FE5E32">
        <w:rPr>
          <w:rFonts w:ascii="Times New Roman" w:hAnsi="Times New Roman" w:cs="Times New Roman"/>
          <w:sz w:val="28"/>
          <w:szCs w:val="28"/>
        </w:rPr>
        <w:t xml:space="preserve">, который мы должны развернуть на Планете Земля. Если мы накрутим по планете и по Подразделениям концентрацию Синтеза ИВО, Огня ИВО, Воли ИВО, Мудрости ИВО, Любви ИВО, Творения, Созидания, Жизни – минимально первые 8 видов огней, то ситуация перейдёт в более-менее мирное состояние. </w:t>
      </w:r>
    </w:p>
    <w:p w:rsidR="00FE5E32" w:rsidRPr="00FE5E32" w:rsidRDefault="00FE5E32" w:rsidP="00FE5E3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E5E32" w:rsidRPr="00FE5E32" w:rsidRDefault="00FE5E32" w:rsidP="00FE5E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32">
        <w:rPr>
          <w:rFonts w:ascii="Times New Roman" w:hAnsi="Times New Roman" w:cs="Times New Roman"/>
          <w:b/>
          <w:sz w:val="28"/>
          <w:szCs w:val="28"/>
        </w:rPr>
        <w:t>Чем мы можем помочь Планете Земля. 4 направления к преодолению ситуации.</w:t>
      </w:r>
    </w:p>
    <w:p w:rsidR="00FE5E32" w:rsidRPr="00FE5E32" w:rsidRDefault="00FE5E32" w:rsidP="00FE5E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4EA5" w:rsidRDefault="00FE5E32" w:rsidP="00FE5E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5E32">
        <w:rPr>
          <w:rFonts w:ascii="Times New Roman" w:hAnsi="Times New Roman" w:cs="Times New Roman"/>
          <w:i/>
          <w:sz w:val="28"/>
          <w:szCs w:val="28"/>
        </w:rPr>
        <w:t>Заполненность</w:t>
      </w:r>
      <w:proofErr w:type="spellEnd"/>
      <w:r w:rsidRPr="00FE5E32">
        <w:rPr>
          <w:rFonts w:ascii="Times New Roman" w:hAnsi="Times New Roman" w:cs="Times New Roman"/>
          <w:i/>
          <w:sz w:val="28"/>
          <w:szCs w:val="28"/>
        </w:rPr>
        <w:t xml:space="preserve"> Огнём АС вашего служения</w:t>
      </w:r>
      <w:r w:rsidRPr="00FE5E32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</w:p>
    <w:p w:rsidR="00FE5E32" w:rsidRPr="00FE5E32" w:rsidRDefault="00FE5E32" w:rsidP="00FE5E32">
      <w:pPr>
        <w:rPr>
          <w:rFonts w:ascii="Times New Roman" w:hAnsi="Times New Roman" w:cs="Times New Roman"/>
          <w:sz w:val="28"/>
          <w:szCs w:val="28"/>
        </w:rPr>
      </w:pPr>
      <w:r w:rsidRPr="00494EA5">
        <w:rPr>
          <w:rFonts w:ascii="Times New Roman" w:hAnsi="Times New Roman" w:cs="Times New Roman"/>
          <w:sz w:val="28"/>
          <w:szCs w:val="28"/>
        </w:rPr>
        <w:t>Должна быть постоянная, непрерывная концентрация Синтеза.</w:t>
      </w:r>
      <w:r w:rsidR="00494EA5">
        <w:rPr>
          <w:rFonts w:ascii="Times New Roman" w:hAnsi="Times New Roman" w:cs="Times New Roman"/>
          <w:sz w:val="28"/>
          <w:szCs w:val="28"/>
        </w:rPr>
        <w:t xml:space="preserve"> </w:t>
      </w:r>
      <w:r w:rsidRPr="00FE5E32">
        <w:rPr>
          <w:rFonts w:ascii="Times New Roman" w:hAnsi="Times New Roman" w:cs="Times New Roman"/>
          <w:sz w:val="28"/>
          <w:szCs w:val="28"/>
        </w:rPr>
        <w:t>Нам важно заполняться внутренне. Делать это по рекомендации АС – кому-то через день надо заполняться, кому-то раз в 2-3 дня. Важно, чтобы поддерживалась плотность и концентрация синтеза вашего огня служения.</w:t>
      </w:r>
    </w:p>
    <w:p w:rsidR="00FE5E32" w:rsidRPr="00FE5E32" w:rsidRDefault="00FE5E32" w:rsidP="00FE5E32">
      <w:pPr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sz w:val="28"/>
          <w:szCs w:val="28"/>
        </w:rPr>
        <w:t>Чтобы в/</w:t>
      </w:r>
      <w:proofErr w:type="spellStart"/>
      <w:proofErr w:type="gramStart"/>
      <w:r w:rsidRPr="00FE5E3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FE5E32">
        <w:rPr>
          <w:rFonts w:ascii="Times New Roman" w:hAnsi="Times New Roman" w:cs="Times New Roman"/>
          <w:sz w:val="28"/>
          <w:szCs w:val="28"/>
        </w:rPr>
        <w:t xml:space="preserve"> тела думали, им тоже нужен Синтез. Дамы заполняются снизу вверх и если вы не заполнились на 100%, ваш головной мозг постоянно голодный. Поэтому очень важно контролировать 100%-ю </w:t>
      </w:r>
      <w:proofErr w:type="spellStart"/>
      <w:r w:rsidRPr="00FE5E32">
        <w:rPr>
          <w:rFonts w:ascii="Times New Roman" w:hAnsi="Times New Roman" w:cs="Times New Roman"/>
          <w:sz w:val="28"/>
          <w:szCs w:val="28"/>
        </w:rPr>
        <w:t>заполненность</w:t>
      </w:r>
      <w:proofErr w:type="spellEnd"/>
      <w:r w:rsidRPr="00FE5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E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5E32">
        <w:rPr>
          <w:rFonts w:ascii="Times New Roman" w:hAnsi="Times New Roman" w:cs="Times New Roman"/>
          <w:sz w:val="28"/>
          <w:szCs w:val="28"/>
        </w:rPr>
        <w:t xml:space="preserve"> АС. Когда натренируетесь заполняться на 100%, можно переходить на заполнение компактами – заполнились, уплотнили, заполнились, уплотнили.</w:t>
      </w:r>
    </w:p>
    <w:p w:rsidR="00FE5E32" w:rsidRPr="00FE5E32" w:rsidRDefault="00FE5E32" w:rsidP="00FE5E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5E32">
        <w:rPr>
          <w:rFonts w:ascii="Times New Roman" w:hAnsi="Times New Roman" w:cs="Times New Roman"/>
          <w:i/>
          <w:sz w:val="28"/>
          <w:szCs w:val="28"/>
        </w:rPr>
        <w:lastRenderedPageBreak/>
        <w:t>Заполненность</w:t>
      </w:r>
      <w:proofErr w:type="spellEnd"/>
      <w:r w:rsidRPr="00FE5E32">
        <w:rPr>
          <w:rFonts w:ascii="Times New Roman" w:hAnsi="Times New Roman" w:cs="Times New Roman"/>
          <w:i/>
          <w:sz w:val="28"/>
          <w:szCs w:val="28"/>
        </w:rPr>
        <w:t xml:space="preserve"> Огнём АС территории служения.</w:t>
      </w:r>
    </w:p>
    <w:p w:rsidR="00FE5E32" w:rsidRPr="00FE5E32" w:rsidRDefault="00FE5E32" w:rsidP="00FE5E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i/>
          <w:sz w:val="28"/>
          <w:szCs w:val="28"/>
        </w:rPr>
        <w:t xml:space="preserve">Личная концентрация </w:t>
      </w:r>
      <w:proofErr w:type="spellStart"/>
      <w:r w:rsidRPr="00FE5E32">
        <w:rPr>
          <w:rFonts w:ascii="Times New Roman" w:hAnsi="Times New Roman" w:cs="Times New Roman"/>
          <w:i/>
          <w:sz w:val="28"/>
          <w:szCs w:val="28"/>
        </w:rPr>
        <w:t>заполненности</w:t>
      </w:r>
      <w:proofErr w:type="spellEnd"/>
      <w:r w:rsidRPr="00FE5E32">
        <w:rPr>
          <w:rFonts w:ascii="Times New Roman" w:hAnsi="Times New Roman" w:cs="Times New Roman"/>
          <w:i/>
          <w:sz w:val="28"/>
          <w:szCs w:val="28"/>
        </w:rPr>
        <w:t xml:space="preserve"> Синтезом ИВО</w:t>
      </w:r>
      <w:r w:rsidRPr="00FE5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E32" w:rsidRPr="00FE5E32" w:rsidRDefault="00FE5E32" w:rsidP="00FE5E32">
      <w:pPr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sz w:val="28"/>
          <w:szCs w:val="28"/>
        </w:rPr>
        <w:t>Синтез з</w:t>
      </w:r>
      <w:r w:rsidR="00494EA5">
        <w:rPr>
          <w:rFonts w:ascii="Times New Roman" w:hAnsi="Times New Roman" w:cs="Times New Roman"/>
          <w:sz w:val="28"/>
          <w:szCs w:val="28"/>
        </w:rPr>
        <w:t>аписывается в о</w:t>
      </w:r>
      <w:r w:rsidRPr="00FE5E32">
        <w:rPr>
          <w:rFonts w:ascii="Times New Roman" w:hAnsi="Times New Roman" w:cs="Times New Roman"/>
          <w:sz w:val="28"/>
          <w:szCs w:val="28"/>
        </w:rPr>
        <w:t>гонь, поэтому вы сначала заполняетесь Огнём АС, а уже на Огонь АС вы запишете Синтез ИВО. Концентрация синтеза должна быть такой, чтобы в теле не образовывалась пустота. Вирус заполняет пуст</w:t>
      </w:r>
      <w:r w:rsidRPr="00FE5E32">
        <w:rPr>
          <w:rFonts w:ascii="Times New Roman" w:hAnsi="Times New Roman" w:cs="Times New Roman"/>
          <w:i/>
          <w:sz w:val="28"/>
          <w:szCs w:val="28"/>
        </w:rPr>
        <w:t>о</w:t>
      </w:r>
      <w:r w:rsidRPr="00FE5E32">
        <w:rPr>
          <w:rFonts w:ascii="Times New Roman" w:hAnsi="Times New Roman" w:cs="Times New Roman"/>
          <w:sz w:val="28"/>
          <w:szCs w:val="28"/>
        </w:rPr>
        <w:t xml:space="preserve">ты в теле. Либо он заходит, когда надо что-то пережечь в Духе. </w:t>
      </w:r>
    </w:p>
    <w:p w:rsidR="00FE5E32" w:rsidRPr="00FE5E32" w:rsidRDefault="00FE5E32" w:rsidP="00FE5E32">
      <w:pPr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sz w:val="28"/>
          <w:szCs w:val="28"/>
        </w:rPr>
        <w:t xml:space="preserve">Синтез преодолевает </w:t>
      </w:r>
      <w:proofErr w:type="spellStart"/>
      <w:r w:rsidRPr="00FE5E32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FE5E32">
        <w:rPr>
          <w:rFonts w:ascii="Times New Roman" w:hAnsi="Times New Roman" w:cs="Times New Roman"/>
          <w:sz w:val="28"/>
          <w:szCs w:val="28"/>
        </w:rPr>
        <w:t xml:space="preserve">. Если огонь не преодолеет, то синтез это сможет сделать. Если вы заполнитесь синтезом, то угроза заболеть будет минимальной.                                                                                                                              </w:t>
      </w:r>
    </w:p>
    <w:p w:rsidR="00FE5E32" w:rsidRPr="00FE5E32" w:rsidRDefault="00FE5E32" w:rsidP="00FE5E32">
      <w:pPr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sz w:val="28"/>
          <w:szCs w:val="28"/>
        </w:rPr>
        <w:t>Синтез очень быстро расходуется на развитие и питание ваших частей, на работу головного мозга. Синтеза должно быть столько, чтобы от нас шли эманации, этим мы служим.</w:t>
      </w:r>
    </w:p>
    <w:p w:rsidR="00FE5E32" w:rsidRPr="00FE5E32" w:rsidRDefault="00FE5E32" w:rsidP="00FE5E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i/>
          <w:sz w:val="28"/>
          <w:szCs w:val="28"/>
        </w:rPr>
        <w:t xml:space="preserve">Куда мы должны </w:t>
      </w:r>
      <w:proofErr w:type="spellStart"/>
      <w:r w:rsidRPr="00FE5E32">
        <w:rPr>
          <w:rFonts w:ascii="Times New Roman" w:hAnsi="Times New Roman" w:cs="Times New Roman"/>
          <w:i/>
          <w:sz w:val="28"/>
          <w:szCs w:val="28"/>
        </w:rPr>
        <w:t>эманировать</w:t>
      </w:r>
      <w:proofErr w:type="spellEnd"/>
      <w:r w:rsidRPr="00FE5E32">
        <w:rPr>
          <w:rFonts w:ascii="Times New Roman" w:hAnsi="Times New Roman" w:cs="Times New Roman"/>
          <w:i/>
          <w:sz w:val="28"/>
          <w:szCs w:val="28"/>
        </w:rPr>
        <w:t>:</w:t>
      </w:r>
    </w:p>
    <w:p w:rsidR="00FE5E32" w:rsidRPr="00FE5E32" w:rsidRDefault="00FE5E32" w:rsidP="00FE5E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sz w:val="28"/>
          <w:szCs w:val="28"/>
        </w:rPr>
        <w:t>- территория Подразделения, её гражданам</w:t>
      </w:r>
    </w:p>
    <w:p w:rsidR="00FE5E32" w:rsidRPr="00FE5E32" w:rsidRDefault="00FE5E32" w:rsidP="00FE5E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5E32">
        <w:rPr>
          <w:rFonts w:ascii="Times New Roman" w:hAnsi="Times New Roman" w:cs="Times New Roman"/>
          <w:sz w:val="28"/>
          <w:szCs w:val="28"/>
        </w:rPr>
        <w:t>террирория</w:t>
      </w:r>
      <w:proofErr w:type="spellEnd"/>
      <w:r w:rsidRPr="00FE5E32">
        <w:rPr>
          <w:rFonts w:ascii="Times New Roman" w:hAnsi="Times New Roman" w:cs="Times New Roman"/>
          <w:sz w:val="28"/>
          <w:szCs w:val="28"/>
        </w:rPr>
        <w:t xml:space="preserve"> страны, где ты живёшь</w:t>
      </w:r>
    </w:p>
    <w:p w:rsidR="00FE5E32" w:rsidRPr="00FE5E32" w:rsidRDefault="00FE5E32" w:rsidP="00FE5E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sz w:val="28"/>
          <w:szCs w:val="28"/>
        </w:rPr>
        <w:t>- Планета Земля.</w:t>
      </w:r>
    </w:p>
    <w:p w:rsidR="002924B2" w:rsidRPr="00FE5E32" w:rsidRDefault="00FE5E32" w:rsidP="00FE5E32">
      <w:pPr>
        <w:rPr>
          <w:rFonts w:ascii="Times New Roman" w:hAnsi="Times New Roman" w:cs="Times New Roman"/>
          <w:sz w:val="28"/>
          <w:szCs w:val="28"/>
        </w:rPr>
      </w:pPr>
      <w:r w:rsidRPr="00FE5E32">
        <w:rPr>
          <w:rFonts w:ascii="Times New Roman" w:hAnsi="Times New Roman" w:cs="Times New Roman"/>
          <w:sz w:val="28"/>
          <w:szCs w:val="28"/>
        </w:rPr>
        <w:t>Эманации должны быть непрерывными. В них должны входить и ваши огни служения, и любой Синтез ИВО по вашей компетенции и подготовке. Чем выше мы выходим, тем более плотный и концентрир</w:t>
      </w:r>
      <w:r w:rsidR="00494EA5">
        <w:rPr>
          <w:rFonts w:ascii="Times New Roman" w:hAnsi="Times New Roman" w:cs="Times New Roman"/>
          <w:sz w:val="28"/>
          <w:szCs w:val="28"/>
        </w:rPr>
        <w:t>ованный с</w:t>
      </w:r>
      <w:r w:rsidRPr="00FE5E32">
        <w:rPr>
          <w:rFonts w:ascii="Times New Roman" w:hAnsi="Times New Roman" w:cs="Times New Roman"/>
          <w:sz w:val="28"/>
          <w:szCs w:val="28"/>
        </w:rPr>
        <w:t xml:space="preserve">интез мы </w:t>
      </w:r>
      <w:proofErr w:type="spellStart"/>
      <w:r w:rsidRPr="00FE5E32">
        <w:rPr>
          <w:rFonts w:ascii="Times New Roman" w:hAnsi="Times New Roman" w:cs="Times New Roman"/>
          <w:sz w:val="28"/>
          <w:szCs w:val="28"/>
        </w:rPr>
        <w:t>эм</w:t>
      </w:r>
      <w:r w:rsidR="00494EA5">
        <w:rPr>
          <w:rFonts w:ascii="Times New Roman" w:hAnsi="Times New Roman" w:cs="Times New Roman"/>
          <w:sz w:val="28"/>
          <w:szCs w:val="28"/>
        </w:rPr>
        <w:t>анируем</w:t>
      </w:r>
      <w:proofErr w:type="spellEnd"/>
      <w:r w:rsidR="00494EA5">
        <w:rPr>
          <w:rFonts w:ascii="Times New Roman" w:hAnsi="Times New Roman" w:cs="Times New Roman"/>
          <w:sz w:val="28"/>
          <w:szCs w:val="28"/>
        </w:rPr>
        <w:t>. Эманации плотности на С</w:t>
      </w:r>
      <w:r w:rsidRPr="00FE5E32">
        <w:rPr>
          <w:rFonts w:ascii="Times New Roman" w:hAnsi="Times New Roman" w:cs="Times New Roman"/>
          <w:sz w:val="28"/>
          <w:szCs w:val="28"/>
        </w:rPr>
        <w:t xml:space="preserve">интезе гораздо выше, потому что на Синтезах мы концентрируем на себе тот объём синтеза, на который сами не способны, потому что вами всё делает Отец. А по личной компетенции мы будем </w:t>
      </w:r>
      <w:proofErr w:type="spellStart"/>
      <w:r w:rsidRPr="00FE5E32">
        <w:rPr>
          <w:rFonts w:ascii="Times New Roman" w:hAnsi="Times New Roman" w:cs="Times New Roman"/>
          <w:sz w:val="28"/>
          <w:szCs w:val="28"/>
        </w:rPr>
        <w:t>эманировать</w:t>
      </w:r>
      <w:proofErr w:type="spellEnd"/>
      <w:r w:rsidRPr="00FE5E32">
        <w:rPr>
          <w:rFonts w:ascii="Times New Roman" w:hAnsi="Times New Roman" w:cs="Times New Roman"/>
          <w:sz w:val="28"/>
          <w:szCs w:val="28"/>
        </w:rPr>
        <w:t xml:space="preserve"> столько, сколько смогли.</w:t>
      </w:r>
      <w:r w:rsidR="00494EA5">
        <w:rPr>
          <w:rFonts w:ascii="Times New Roman" w:hAnsi="Times New Roman" w:cs="Times New Roman"/>
          <w:sz w:val="28"/>
          <w:szCs w:val="28"/>
        </w:rPr>
        <w:t xml:space="preserve"> </w:t>
      </w:r>
      <w:r w:rsidRPr="00FE5E32">
        <w:rPr>
          <w:rFonts w:ascii="Times New Roman" w:hAnsi="Times New Roman" w:cs="Times New Roman"/>
          <w:sz w:val="28"/>
          <w:szCs w:val="28"/>
        </w:rPr>
        <w:t xml:space="preserve">Эманации и есть наше служение ИВ Отцу в преодолении глобальных состояний. Но мы не указываем, на что </w:t>
      </w:r>
      <w:proofErr w:type="spellStart"/>
      <w:r w:rsidRPr="00FE5E32">
        <w:rPr>
          <w:rFonts w:ascii="Times New Roman" w:hAnsi="Times New Roman" w:cs="Times New Roman"/>
          <w:sz w:val="28"/>
          <w:szCs w:val="28"/>
        </w:rPr>
        <w:t>эманируем</w:t>
      </w:r>
      <w:proofErr w:type="spellEnd"/>
      <w:r w:rsidRPr="00FE5E32">
        <w:rPr>
          <w:rFonts w:ascii="Times New Roman" w:hAnsi="Times New Roman" w:cs="Times New Roman"/>
          <w:sz w:val="28"/>
          <w:szCs w:val="28"/>
        </w:rPr>
        <w:t xml:space="preserve">, иначе нас туда и затянет. У нас должна быть мысль, что мы насыщаем Планету Земля эманациями для создания плотной концентрации среды синтеза на Планете Земля в пережигании любых негативных состояний, аннигиляции, </w:t>
      </w:r>
      <w:proofErr w:type="spellStart"/>
      <w:r w:rsidRPr="00FE5E32">
        <w:rPr>
          <w:rFonts w:ascii="Times New Roman" w:hAnsi="Times New Roman" w:cs="Times New Roman"/>
          <w:sz w:val="28"/>
          <w:szCs w:val="28"/>
        </w:rPr>
        <w:t>переплавлении</w:t>
      </w:r>
      <w:proofErr w:type="spellEnd"/>
      <w:r w:rsidRPr="00FE5E32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FE5E32" w:rsidRPr="003F62D9" w:rsidRDefault="00FE5E32" w:rsidP="00FE5E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F62D9">
        <w:rPr>
          <w:rFonts w:ascii="Times New Roman" w:hAnsi="Times New Roman" w:cs="Times New Roman"/>
          <w:i/>
          <w:sz w:val="28"/>
          <w:szCs w:val="28"/>
        </w:rPr>
        <w:t>Конспект со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ставила: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Аватар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ИВДИВО-Мг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Плана Синтеза ИВО 4194237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ИВДИВО-цельности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Московия</w:t>
      </w:r>
      <w:r w:rsidRPr="003F62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F62D9">
        <w:rPr>
          <w:rFonts w:ascii="Times New Roman" w:hAnsi="Times New Roman" w:cs="Times New Roman"/>
          <w:i/>
          <w:sz w:val="28"/>
          <w:szCs w:val="28"/>
        </w:rPr>
        <w:t>Шпенькова</w:t>
      </w:r>
      <w:proofErr w:type="spellEnd"/>
      <w:r w:rsidRPr="003F62D9">
        <w:rPr>
          <w:rFonts w:ascii="Times New Roman" w:hAnsi="Times New Roman" w:cs="Times New Roman"/>
          <w:i/>
          <w:sz w:val="28"/>
          <w:szCs w:val="28"/>
        </w:rPr>
        <w:t xml:space="preserve"> Надежда.</w:t>
      </w:r>
    </w:p>
    <w:p w:rsidR="00FE5E32" w:rsidRPr="0023470F" w:rsidRDefault="00FE5E32" w:rsidP="00FE5E32">
      <w:pPr>
        <w:rPr>
          <w:rFonts w:ascii="Times New Roman" w:hAnsi="Times New Roman" w:cs="Times New Roman"/>
          <w:sz w:val="28"/>
          <w:szCs w:val="28"/>
        </w:rPr>
      </w:pPr>
    </w:p>
    <w:p w:rsidR="00FE5E32" w:rsidRDefault="00FE5E32" w:rsidP="00FE5E32"/>
    <w:sectPr w:rsidR="00FE5E32" w:rsidSect="0029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7274"/>
    <w:multiLevelType w:val="hybridMultilevel"/>
    <w:tmpl w:val="868C3648"/>
    <w:lvl w:ilvl="0" w:tplc="B658C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2A1578"/>
    <w:multiLevelType w:val="hybridMultilevel"/>
    <w:tmpl w:val="9448F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E32"/>
    <w:rsid w:val="00001C59"/>
    <w:rsid w:val="00012A2A"/>
    <w:rsid w:val="000447E4"/>
    <w:rsid w:val="00065C19"/>
    <w:rsid w:val="001412B1"/>
    <w:rsid w:val="00155808"/>
    <w:rsid w:val="002504AB"/>
    <w:rsid w:val="002924B2"/>
    <w:rsid w:val="002C3886"/>
    <w:rsid w:val="002F6F28"/>
    <w:rsid w:val="00312232"/>
    <w:rsid w:val="00451B60"/>
    <w:rsid w:val="00494EA5"/>
    <w:rsid w:val="004C3C73"/>
    <w:rsid w:val="004F2B9B"/>
    <w:rsid w:val="005737F2"/>
    <w:rsid w:val="005A5CBE"/>
    <w:rsid w:val="006A184D"/>
    <w:rsid w:val="006C5022"/>
    <w:rsid w:val="006F40E8"/>
    <w:rsid w:val="00711A2A"/>
    <w:rsid w:val="00781E1F"/>
    <w:rsid w:val="0079574D"/>
    <w:rsid w:val="007C2C99"/>
    <w:rsid w:val="00831909"/>
    <w:rsid w:val="008812AA"/>
    <w:rsid w:val="008D7E67"/>
    <w:rsid w:val="009510D0"/>
    <w:rsid w:val="009C0220"/>
    <w:rsid w:val="009E420D"/>
    <w:rsid w:val="00A22BFD"/>
    <w:rsid w:val="00A416CF"/>
    <w:rsid w:val="00B80BC4"/>
    <w:rsid w:val="00C96800"/>
    <w:rsid w:val="00CC22A8"/>
    <w:rsid w:val="00D2607F"/>
    <w:rsid w:val="00D52C4D"/>
    <w:rsid w:val="00D82F60"/>
    <w:rsid w:val="00DA738F"/>
    <w:rsid w:val="00DC1522"/>
    <w:rsid w:val="00E14BEB"/>
    <w:rsid w:val="00E3113F"/>
    <w:rsid w:val="00E572DF"/>
    <w:rsid w:val="00E91330"/>
    <w:rsid w:val="00ED4EF8"/>
    <w:rsid w:val="00F34883"/>
    <w:rsid w:val="00FB3774"/>
    <w:rsid w:val="00FC63E3"/>
    <w:rsid w:val="00FE3831"/>
    <w:rsid w:val="00FE5E32"/>
    <w:rsid w:val="00FE6306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2021-07-05T12:38:00Z</dcterms:created>
  <dcterms:modified xsi:type="dcterms:W3CDTF">2021-07-05T12:54:00Z</dcterms:modified>
</cp:coreProperties>
</file>